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DED6F" w14:textId="1EDBA793" w:rsidR="00DE3018" w:rsidRDefault="00DE3018" w:rsidP="001514F1">
      <w:pPr>
        <w:pStyle w:val="a7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514F1">
        <w:rPr>
          <w:rFonts w:ascii="Times New Roman" w:hAnsi="Times New Roman" w:cs="Times New Roman" w:hint="eastAsia"/>
          <w:b/>
          <w:bCs/>
          <w:color w:val="000000" w:themeColor="text1"/>
        </w:rPr>
        <w:t>报批前公示</w:t>
      </w:r>
    </w:p>
    <w:p w14:paraId="4F194EBA" w14:textId="77777777" w:rsidR="007B67F3" w:rsidRPr="001514F1" w:rsidRDefault="007B67F3" w:rsidP="001514F1">
      <w:pPr>
        <w:pStyle w:val="a7"/>
        <w:shd w:val="clear" w:color="auto" w:fill="FFFFFF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2772C88C" w14:textId="29686836" w:rsidR="00DE3018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根据《环境影响评价公众参与办法》（生态环境部令第</w:t>
      </w:r>
      <w:r w:rsidRPr="005746DD">
        <w:rPr>
          <w:rFonts w:ascii="Times New Roman" w:hAnsi="Times New Roman" w:cs="Times New Roman"/>
          <w:color w:val="000000" w:themeColor="text1"/>
        </w:rPr>
        <w:t>4</w:t>
      </w:r>
      <w:r w:rsidRPr="005746DD">
        <w:rPr>
          <w:rFonts w:ascii="Times New Roman" w:hAnsi="Times New Roman" w:cs="Times New Roman"/>
          <w:color w:val="000000" w:themeColor="text1"/>
        </w:rPr>
        <w:t>号）的相关规定，《</w:t>
      </w:r>
      <w:r w:rsidR="00386F45" w:rsidRPr="00386F45">
        <w:rPr>
          <w:rFonts w:ascii="Times New Roman" w:hAnsi="Times New Roman" w:cs="Times New Roman" w:hint="eastAsia"/>
          <w:color w:val="000000" w:themeColor="text1"/>
        </w:rPr>
        <w:t>焦页</w:t>
      </w:r>
      <w:r w:rsidR="00386F45" w:rsidRPr="00386F45">
        <w:rPr>
          <w:rFonts w:ascii="Times New Roman" w:hAnsi="Times New Roman" w:cs="Times New Roman" w:hint="eastAsia"/>
          <w:color w:val="000000" w:themeColor="text1"/>
        </w:rPr>
        <w:t>14</w:t>
      </w:r>
      <w:r w:rsidR="00386F45" w:rsidRPr="00386F45">
        <w:rPr>
          <w:rFonts w:ascii="Times New Roman" w:hAnsi="Times New Roman" w:cs="Times New Roman" w:hint="eastAsia"/>
          <w:color w:val="000000" w:themeColor="text1"/>
        </w:rPr>
        <w:t>号立体开发井网井组</w:t>
      </w:r>
      <w:r w:rsidRPr="005746DD">
        <w:rPr>
          <w:rFonts w:ascii="Times New Roman" w:hAnsi="Times New Roman" w:cs="Times New Roman"/>
          <w:color w:val="000000" w:themeColor="text1"/>
        </w:rPr>
        <w:t>环境影响报告书》进行报批前公示，以接受公众的监督。拟报批的环境影响报告书全文和公众参与说明。</w:t>
      </w:r>
    </w:p>
    <w:p w14:paraId="2BA9ACC2" w14:textId="27F80771" w:rsidR="00C40061" w:rsidRDefault="00C40061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一、网络链接</w:t>
      </w:r>
    </w:p>
    <w:p w14:paraId="1C06923B" w14:textId="77777777" w:rsidR="00386F45" w:rsidRDefault="00386F45" w:rsidP="00386F45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386F45">
        <w:rPr>
          <w:rFonts w:ascii="Times New Roman" w:hAnsi="Times New Roman" w:cs="Times New Roman" w:hint="eastAsia"/>
          <w:color w:val="000000" w:themeColor="text1"/>
        </w:rPr>
        <w:t>链接</w:t>
      </w:r>
      <w:r w:rsidRPr="00386F45">
        <w:rPr>
          <w:rFonts w:ascii="Times New Roman" w:hAnsi="Times New Roman" w:cs="Times New Roman" w:hint="eastAsia"/>
          <w:color w:val="000000" w:themeColor="text1"/>
        </w:rPr>
        <w:t xml:space="preserve">: https://pan.baidu.com/s/1mpYanmOzS_1FhYAQuBkKZg?pwd=fvaa </w:t>
      </w:r>
    </w:p>
    <w:p w14:paraId="7A1AE977" w14:textId="757B7363" w:rsidR="00386F45" w:rsidRDefault="00386F45" w:rsidP="00386F45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386F45">
        <w:rPr>
          <w:rFonts w:ascii="Times New Roman" w:hAnsi="Times New Roman" w:cs="Times New Roman" w:hint="eastAsia"/>
          <w:color w:val="000000" w:themeColor="text1"/>
        </w:rPr>
        <w:t>提取码</w:t>
      </w:r>
      <w:r w:rsidRPr="00386F45">
        <w:rPr>
          <w:rFonts w:ascii="Times New Roman" w:hAnsi="Times New Roman" w:cs="Times New Roman" w:hint="eastAsia"/>
          <w:color w:val="000000" w:themeColor="text1"/>
        </w:rPr>
        <w:t>: fvaa</w:t>
      </w:r>
    </w:p>
    <w:p w14:paraId="79846505" w14:textId="1AE91016" w:rsidR="00DE3018" w:rsidRPr="005746DD" w:rsidRDefault="00C40061" w:rsidP="00386F45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二</w:t>
      </w:r>
      <w:r w:rsidR="00DE3018" w:rsidRPr="005746DD">
        <w:rPr>
          <w:rFonts w:ascii="Times New Roman" w:hAnsi="Times New Roman" w:cs="Times New Roman"/>
          <w:color w:val="000000" w:themeColor="text1"/>
        </w:rPr>
        <w:t>、建设单位</w:t>
      </w:r>
    </w:p>
    <w:p w14:paraId="67245990" w14:textId="3F013656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建设单位：</w:t>
      </w:r>
      <w:r w:rsidR="006906F9">
        <w:rPr>
          <w:rFonts w:ascii="Times New Roman" w:hAnsi="Times New Roman" w:cs="Times New Roman" w:hint="eastAsia"/>
          <w:color w:val="000000" w:themeColor="text1"/>
        </w:rPr>
        <w:t>中石化重庆涪陵页岩气勘探开发有限公司</w:t>
      </w:r>
    </w:p>
    <w:p w14:paraId="788CE71D" w14:textId="6B4931CF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联系人：</w:t>
      </w:r>
      <w:r w:rsidR="006906F9">
        <w:rPr>
          <w:rFonts w:ascii="Times New Roman" w:hAnsi="Times New Roman" w:cs="Times New Roman" w:hint="eastAsia"/>
          <w:color w:val="000000" w:themeColor="text1"/>
        </w:rPr>
        <w:t>葛</w:t>
      </w:r>
      <w:r w:rsidR="00AA369A" w:rsidRPr="005746DD">
        <w:rPr>
          <w:rFonts w:ascii="Times New Roman" w:hAnsi="Times New Roman" w:cs="Times New Roman" w:hint="eastAsia"/>
          <w:color w:val="000000" w:themeColor="text1"/>
        </w:rPr>
        <w:t>老师</w:t>
      </w:r>
    </w:p>
    <w:p w14:paraId="508B42C3" w14:textId="352E640F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联系电话：</w:t>
      </w:r>
      <w:r w:rsidR="00F2325C" w:rsidRPr="00F2325C">
        <w:rPr>
          <w:rFonts w:ascii="Times New Roman" w:hAnsi="Times New Roman" w:cs="Times New Roman"/>
          <w:color w:val="000000" w:themeColor="text1"/>
        </w:rPr>
        <w:t>023-</w:t>
      </w:r>
      <w:r w:rsidR="006906F9">
        <w:rPr>
          <w:rFonts w:ascii="Times New Roman" w:hAnsi="Times New Roman" w:cs="Times New Roman" w:hint="eastAsia"/>
          <w:color w:val="000000" w:themeColor="text1"/>
        </w:rPr>
        <w:t>72106070</w:t>
      </w:r>
    </w:p>
    <w:p w14:paraId="098D1D2B" w14:textId="14CB2DFD" w:rsidR="00DE3018" w:rsidRPr="005746DD" w:rsidRDefault="00C40061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三</w:t>
      </w:r>
      <w:r w:rsidR="00DE3018" w:rsidRPr="005746DD">
        <w:rPr>
          <w:rFonts w:ascii="Times New Roman" w:hAnsi="Times New Roman" w:cs="Times New Roman"/>
          <w:color w:val="000000" w:themeColor="text1"/>
        </w:rPr>
        <w:t>、环评单位</w:t>
      </w:r>
    </w:p>
    <w:p w14:paraId="05A4A46F" w14:textId="3F17CA43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环评单位：</w:t>
      </w:r>
      <w:r w:rsidR="00AA369A" w:rsidRPr="005746DD">
        <w:rPr>
          <w:rFonts w:ascii="Times New Roman" w:hAnsi="Times New Roman" w:cs="Times New Roman" w:hint="eastAsia"/>
          <w:color w:val="000000" w:themeColor="text1"/>
        </w:rPr>
        <w:t>重庆渝佳环境影响评价有限公司</w:t>
      </w:r>
    </w:p>
    <w:p w14:paraId="1844F771" w14:textId="129B1D05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联系人：</w:t>
      </w:r>
      <w:r w:rsidR="00AA369A" w:rsidRPr="005746DD">
        <w:rPr>
          <w:rFonts w:ascii="Times New Roman" w:hAnsi="Times New Roman" w:cs="Times New Roman" w:hint="eastAsia"/>
          <w:color w:val="000000" w:themeColor="text1"/>
        </w:rPr>
        <w:t>彭工</w:t>
      </w:r>
    </w:p>
    <w:p w14:paraId="28D5579C" w14:textId="01D58F55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联系电话：</w:t>
      </w:r>
      <w:r w:rsidR="00AA369A" w:rsidRPr="005746DD">
        <w:rPr>
          <w:rFonts w:ascii="Times New Roman" w:hAnsi="Times New Roman" w:cs="Times New Roman"/>
          <w:color w:val="000000" w:themeColor="text1"/>
        </w:rPr>
        <w:t>023</w:t>
      </w:r>
      <w:r w:rsidR="00323C9E">
        <w:rPr>
          <w:rFonts w:ascii="Times New Roman" w:hAnsi="Times New Roman" w:cs="Times New Roman"/>
          <w:color w:val="000000" w:themeColor="text1"/>
        </w:rPr>
        <w:t>-</w:t>
      </w:r>
      <w:r w:rsidR="00AA369A" w:rsidRPr="005746DD">
        <w:rPr>
          <w:rFonts w:ascii="Times New Roman" w:hAnsi="Times New Roman" w:cs="Times New Roman"/>
          <w:color w:val="000000" w:themeColor="text1"/>
        </w:rPr>
        <w:t>63034173</w:t>
      </w:r>
    </w:p>
    <w:p w14:paraId="1B8EBFEF" w14:textId="4A16A5B8" w:rsidR="00DE3018" w:rsidRPr="005746DD" w:rsidRDefault="00DE3018" w:rsidP="00EC2894">
      <w:pPr>
        <w:pStyle w:val="a7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color w:val="000000" w:themeColor="text1"/>
        </w:rPr>
      </w:pPr>
      <w:r w:rsidRPr="005746DD">
        <w:rPr>
          <w:rFonts w:ascii="Times New Roman" w:hAnsi="Times New Roman" w:cs="Times New Roman"/>
          <w:color w:val="000000" w:themeColor="text1"/>
        </w:rPr>
        <w:t>邮箱：</w:t>
      </w:r>
      <w:r w:rsidR="005746DD" w:rsidRPr="005746DD">
        <w:rPr>
          <w:rFonts w:ascii="Times New Roman" w:hAnsi="Times New Roman" w:cs="Times New Roman"/>
          <w:color w:val="000000" w:themeColor="text1"/>
        </w:rPr>
        <w:t>630977009</w:t>
      </w:r>
      <w:r w:rsidRPr="005746DD">
        <w:rPr>
          <w:rFonts w:ascii="Times New Roman" w:hAnsi="Times New Roman" w:cs="Times New Roman"/>
          <w:color w:val="000000" w:themeColor="text1"/>
        </w:rPr>
        <w:t>@qq.com</w:t>
      </w:r>
    </w:p>
    <w:p w14:paraId="70249A40" w14:textId="77777777" w:rsidR="00E8273C" w:rsidRPr="005746DD" w:rsidRDefault="00E8273C" w:rsidP="00EC2894">
      <w:pPr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sectPr w:rsidR="00E8273C" w:rsidRPr="00574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4B6DC" w14:textId="77777777" w:rsidR="00781B63" w:rsidRDefault="00781B63" w:rsidP="00DE3018">
      <w:pPr>
        <w:rPr>
          <w:rFonts w:hint="eastAsia"/>
        </w:rPr>
      </w:pPr>
      <w:r>
        <w:separator/>
      </w:r>
    </w:p>
  </w:endnote>
  <w:endnote w:type="continuationSeparator" w:id="0">
    <w:p w14:paraId="7FD10C1F" w14:textId="77777777" w:rsidR="00781B63" w:rsidRDefault="00781B63" w:rsidP="00DE30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86043" w14:textId="77777777" w:rsidR="00781B63" w:rsidRDefault="00781B63" w:rsidP="00DE3018">
      <w:pPr>
        <w:rPr>
          <w:rFonts w:hint="eastAsia"/>
        </w:rPr>
      </w:pPr>
      <w:r>
        <w:separator/>
      </w:r>
    </w:p>
  </w:footnote>
  <w:footnote w:type="continuationSeparator" w:id="0">
    <w:p w14:paraId="59955D81" w14:textId="77777777" w:rsidR="00781B63" w:rsidRDefault="00781B63" w:rsidP="00DE301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D4F2D"/>
    <w:multiLevelType w:val="multilevel"/>
    <w:tmpl w:val="70167B1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B5526BE"/>
    <w:multiLevelType w:val="multilevel"/>
    <w:tmpl w:val="6D2A4B82"/>
    <w:lvl w:ilvl="0">
      <w:start w:val="1"/>
      <w:numFmt w:val="decimal"/>
      <w:isLgl/>
      <w:lvlText w:val="%1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30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000000" w:themeColor="text1"/>
        <w:sz w:val="28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3">
      <w:start w:val="1"/>
      <w:numFmt w:val="decimal"/>
      <w:isLgl/>
      <w:lvlText w:val="%1.%2.%3.%4"/>
      <w:lvlJc w:val="left"/>
      <w:pPr>
        <w:ind w:left="425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680664775">
    <w:abstractNumId w:val="1"/>
  </w:num>
  <w:num w:numId="2" w16cid:durableId="882406962">
    <w:abstractNumId w:val="1"/>
  </w:num>
  <w:num w:numId="3" w16cid:durableId="194807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44BE"/>
    <w:rsid w:val="00130598"/>
    <w:rsid w:val="001514F1"/>
    <w:rsid w:val="0017399E"/>
    <w:rsid w:val="00241B62"/>
    <w:rsid w:val="002A1460"/>
    <w:rsid w:val="003230C2"/>
    <w:rsid w:val="00323C9E"/>
    <w:rsid w:val="00386F45"/>
    <w:rsid w:val="003D44BE"/>
    <w:rsid w:val="00421C7E"/>
    <w:rsid w:val="0047086B"/>
    <w:rsid w:val="00493D66"/>
    <w:rsid w:val="004C1670"/>
    <w:rsid w:val="005705CD"/>
    <w:rsid w:val="005746DD"/>
    <w:rsid w:val="00587F0E"/>
    <w:rsid w:val="00655240"/>
    <w:rsid w:val="00667084"/>
    <w:rsid w:val="006757BA"/>
    <w:rsid w:val="006906F9"/>
    <w:rsid w:val="006F5BF6"/>
    <w:rsid w:val="00711BD2"/>
    <w:rsid w:val="00741AD7"/>
    <w:rsid w:val="00781B63"/>
    <w:rsid w:val="0078340C"/>
    <w:rsid w:val="007B5CE0"/>
    <w:rsid w:val="007B67F3"/>
    <w:rsid w:val="00807874"/>
    <w:rsid w:val="008908B8"/>
    <w:rsid w:val="00931D45"/>
    <w:rsid w:val="0094248C"/>
    <w:rsid w:val="00A26254"/>
    <w:rsid w:val="00AA369A"/>
    <w:rsid w:val="00AD32AF"/>
    <w:rsid w:val="00C1563B"/>
    <w:rsid w:val="00C26ED8"/>
    <w:rsid w:val="00C40061"/>
    <w:rsid w:val="00D647B2"/>
    <w:rsid w:val="00DC54C8"/>
    <w:rsid w:val="00DE3018"/>
    <w:rsid w:val="00E008C5"/>
    <w:rsid w:val="00E27431"/>
    <w:rsid w:val="00E8273C"/>
    <w:rsid w:val="00EC2894"/>
    <w:rsid w:val="00F02834"/>
    <w:rsid w:val="00F2325C"/>
    <w:rsid w:val="00F4268D"/>
    <w:rsid w:val="00F8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72F75"/>
  <w15:chartTrackingRefBased/>
  <w15:docId w15:val="{C886B82A-7D64-4346-A462-3857298D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1"/>
    <w:uiPriority w:val="9"/>
    <w:qFormat/>
    <w:rsid w:val="00741A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741A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报告书标题1"/>
    <w:basedOn w:val="10"/>
    <w:next w:val="a"/>
    <w:link w:val="12"/>
    <w:autoRedefine/>
    <w:qFormat/>
    <w:rsid w:val="00741AD7"/>
    <w:pPr>
      <w:numPr>
        <w:numId w:val="3"/>
      </w:numPr>
      <w:tabs>
        <w:tab w:val="left" w:pos="480"/>
      </w:tabs>
      <w:spacing w:before="0" w:afterLines="100" w:after="100" w:line="360" w:lineRule="auto"/>
      <w:jc w:val="center"/>
    </w:pPr>
    <w:rPr>
      <w:rFonts w:ascii="Times New Roman" w:eastAsia="宋体" w:hAnsi="Times New Roman"/>
      <w:sz w:val="32"/>
    </w:rPr>
  </w:style>
  <w:style w:type="character" w:customStyle="1" w:styleId="12">
    <w:name w:val="报告书标题1 字符"/>
    <w:basedOn w:val="11"/>
    <w:link w:val="1"/>
    <w:rsid w:val="00741AD7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11">
    <w:name w:val="标题 1 字符"/>
    <w:basedOn w:val="a0"/>
    <w:link w:val="10"/>
    <w:uiPriority w:val="9"/>
    <w:rsid w:val="00741AD7"/>
    <w:rPr>
      <w:b/>
      <w:bCs/>
      <w:kern w:val="44"/>
      <w:sz w:val="44"/>
      <w:szCs w:val="44"/>
    </w:rPr>
  </w:style>
  <w:style w:type="paragraph" w:customStyle="1" w:styleId="2">
    <w:name w:val="报告书标题2"/>
    <w:basedOn w:val="20"/>
    <w:link w:val="22"/>
    <w:autoRedefine/>
    <w:qFormat/>
    <w:rsid w:val="00741AD7"/>
    <w:pPr>
      <w:numPr>
        <w:ilvl w:val="1"/>
        <w:numId w:val="2"/>
      </w:numPr>
    </w:pPr>
    <w:rPr>
      <w:rFonts w:ascii="宋体" w:eastAsia="宋体" w:hAnsi="宋体"/>
      <w:sz w:val="30"/>
    </w:rPr>
  </w:style>
  <w:style w:type="character" w:customStyle="1" w:styleId="22">
    <w:name w:val="报告书标题2 字符"/>
    <w:basedOn w:val="21"/>
    <w:link w:val="2"/>
    <w:rsid w:val="00741AD7"/>
    <w:rPr>
      <w:rFonts w:ascii="宋体" w:eastAsia="宋体" w:hAnsi="宋体" w:cstheme="majorBidi"/>
      <w:b/>
      <w:bCs/>
      <w:sz w:val="30"/>
      <w:szCs w:val="32"/>
    </w:rPr>
  </w:style>
  <w:style w:type="character" w:customStyle="1" w:styleId="21">
    <w:name w:val="标题 2 字符"/>
    <w:basedOn w:val="a0"/>
    <w:link w:val="20"/>
    <w:uiPriority w:val="9"/>
    <w:semiHidden/>
    <w:rsid w:val="00741A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DE30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30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3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301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E30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45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渝佳环保</dc:creator>
  <cp:keywords/>
  <dc:description/>
  <cp:lastModifiedBy>森 文</cp:lastModifiedBy>
  <cp:revision>17</cp:revision>
  <dcterms:created xsi:type="dcterms:W3CDTF">2023-10-18T10:28:00Z</dcterms:created>
  <dcterms:modified xsi:type="dcterms:W3CDTF">2025-10-20T08:18:00Z</dcterms:modified>
</cp:coreProperties>
</file>